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16" w:rsidRPr="00D71716" w:rsidRDefault="00D71716" w:rsidP="00D71716">
      <w:pPr>
        <w:spacing w:line="360" w:lineRule="auto"/>
        <w:ind w:firstLine="437"/>
        <w:rPr>
          <w:b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</w:t>
      </w:r>
      <w:r w:rsidRPr="00D71716">
        <w:rPr>
          <w:rFonts w:hint="eastAsia"/>
          <w:b/>
          <w:sz w:val="36"/>
          <w:szCs w:val="36"/>
        </w:rPr>
        <w:t xml:space="preserve"> </w:t>
      </w:r>
      <w:r w:rsidRPr="00D71716">
        <w:rPr>
          <w:rFonts w:hint="eastAsia"/>
          <w:b/>
          <w:sz w:val="36"/>
          <w:szCs w:val="36"/>
        </w:rPr>
        <w:t>优先数字出版授权书</w:t>
      </w:r>
    </w:p>
    <w:p w:rsidR="00D71716" w:rsidRDefault="00D71716" w:rsidP="00D71716">
      <w:pPr>
        <w:spacing w:line="360" w:lineRule="auto"/>
        <w:rPr>
          <w:sz w:val="24"/>
        </w:rPr>
      </w:pPr>
    </w:p>
    <w:p w:rsidR="00D71716" w:rsidRDefault="00D71716" w:rsidP="00D71716">
      <w:pPr>
        <w:spacing w:line="360" w:lineRule="auto"/>
        <w:rPr>
          <w:sz w:val="24"/>
        </w:rPr>
      </w:pPr>
      <w:r>
        <w:rPr>
          <w:rFonts w:hint="eastAsia"/>
          <w:sz w:val="24"/>
        </w:rPr>
        <w:t>《中国公共卫生》杂志编辑部：</w:t>
      </w:r>
    </w:p>
    <w:p w:rsidR="00044622" w:rsidRDefault="002519A4" w:rsidP="00731C53">
      <w:pPr>
        <w:pStyle w:val="a5"/>
        <w:spacing w:line="360" w:lineRule="auto"/>
        <w:rPr>
          <w:rFonts w:ascii="Verdana" w:hAnsi="Verdana"/>
          <w:color w:val="000000"/>
        </w:rPr>
      </w:pPr>
      <w:r>
        <w:rPr>
          <w:rFonts w:hint="eastAsia"/>
        </w:rPr>
        <w:t xml:space="preserve">     </w:t>
      </w:r>
      <w:r w:rsidR="00D71716">
        <w:rPr>
          <w:rFonts w:hint="eastAsia"/>
        </w:rPr>
        <w:t xml:space="preserve">作为本文（题目：                                    稿号：       </w:t>
      </w:r>
      <w:r w:rsidR="0046016B">
        <w:rPr>
          <w:rFonts w:hint="eastAsia"/>
        </w:rPr>
        <w:t xml:space="preserve">  </w:t>
      </w:r>
      <w:r w:rsidR="00D71716">
        <w:rPr>
          <w:rFonts w:hint="eastAsia"/>
        </w:rPr>
        <w:t>）的□第一作者或□通讯作者（二选一），</w:t>
      </w:r>
      <w:r w:rsidR="0046016B">
        <w:rPr>
          <w:rFonts w:hint="eastAsia"/>
        </w:rPr>
        <w:t>我代表所有作者同意此文在正式印刷出版前，在中国知网及《中国公共卫生》网站主页优先数字数字出版。</w:t>
      </w:r>
      <w:r w:rsidR="00731C53">
        <w:rPr>
          <w:rFonts w:ascii="Verdana" w:hAnsi="Verdana"/>
          <w:color w:val="000000"/>
        </w:rPr>
        <w:t>许可</w:t>
      </w:r>
      <w:r w:rsidR="00731C53">
        <w:rPr>
          <w:rFonts w:ascii="Verdana" w:hAnsi="Verdana" w:hint="eastAsia"/>
          <w:color w:val="000000"/>
        </w:rPr>
        <w:t>《中国公共卫生》杂志编辑部</w:t>
      </w:r>
      <w:r w:rsidR="00731C53" w:rsidRPr="00731C53">
        <w:rPr>
          <w:rFonts w:ascii="Verdana" w:hAnsi="Verdana"/>
          <w:color w:val="000000"/>
        </w:rPr>
        <w:t>在全球范围内使用该文的信息网络传播权、数字化复制权、数字化汇编权、发行权、翻译权。</w:t>
      </w:r>
      <w:r w:rsidR="00044622">
        <w:rPr>
          <w:rFonts w:ascii="Verdana" w:hAnsi="Verdana" w:hint="eastAsia"/>
          <w:color w:val="000000"/>
        </w:rPr>
        <w:t xml:space="preserve"> </w:t>
      </w:r>
    </w:p>
    <w:p w:rsidR="0046016B" w:rsidRPr="00731C53" w:rsidRDefault="00044622" w:rsidP="00731C53">
      <w:pPr>
        <w:pStyle w:val="a5"/>
        <w:spacing w:line="360" w:lineRule="auto"/>
        <w:rPr>
          <w:rFonts w:ascii="Verdana" w:hAnsi="Verdana"/>
          <w:color w:val="000000"/>
        </w:rPr>
      </w:pPr>
      <w:r>
        <w:rPr>
          <w:rFonts w:ascii="Verdana" w:hAnsi="Verdana" w:hint="eastAsia"/>
          <w:color w:val="000000"/>
        </w:rPr>
        <w:t xml:space="preserve">   </w:t>
      </w:r>
      <w:r>
        <w:rPr>
          <w:rFonts w:ascii="Verdana" w:hAnsi="Verdana" w:hint="eastAsia"/>
          <w:color w:val="000000"/>
        </w:rPr>
        <w:t>本人</w:t>
      </w:r>
      <w:r w:rsidR="00D71716">
        <w:rPr>
          <w:rFonts w:hint="eastAsia"/>
        </w:rPr>
        <w:t>郑重声明：</w:t>
      </w:r>
      <w:r>
        <w:rPr>
          <w:rFonts w:hint="eastAsia"/>
        </w:rPr>
        <w:t>本</w:t>
      </w:r>
      <w:r w:rsidR="00D71716">
        <w:rPr>
          <w:rFonts w:hint="eastAsia"/>
        </w:rPr>
        <w:t>文</w:t>
      </w:r>
      <w:r>
        <w:rPr>
          <w:rFonts w:hint="eastAsia"/>
        </w:rPr>
        <w:t>经已获得</w:t>
      </w:r>
      <w:r w:rsidR="00E0383D">
        <w:rPr>
          <w:rFonts w:hint="eastAsia"/>
        </w:rPr>
        <w:t>工作单位</w:t>
      </w:r>
      <w:r w:rsidRPr="00044622">
        <w:rPr>
          <w:rFonts w:ascii="Tahoma" w:hAnsi="Tahoma" w:cs="Tahoma"/>
          <w:color w:val="333333"/>
          <w:shd w:val="clear" w:color="auto" w:fill="FFFFFF"/>
        </w:rPr>
        <w:t>伦理委员会</w:t>
      </w:r>
      <w:r>
        <w:rPr>
          <w:rFonts w:ascii="Tahoma" w:hAnsi="Tahoma" w:cs="Tahoma" w:hint="eastAsia"/>
          <w:color w:val="333333"/>
          <w:shd w:val="clear" w:color="auto" w:fill="FFFFFF"/>
        </w:rPr>
        <w:t>的</w:t>
      </w:r>
      <w:r w:rsidRPr="00044622">
        <w:rPr>
          <w:rFonts w:ascii="Tahoma" w:hAnsi="Tahoma" w:cs="Tahoma"/>
          <w:color w:val="333333"/>
          <w:shd w:val="clear" w:color="auto" w:fill="FFFFFF"/>
        </w:rPr>
        <w:t>批准</w:t>
      </w:r>
      <w:r w:rsidR="0046016B">
        <w:rPr>
          <w:rFonts w:hint="eastAsia"/>
        </w:rPr>
        <w:t>且</w:t>
      </w:r>
      <w:r w:rsidR="00D71716">
        <w:rPr>
          <w:rFonts w:hint="eastAsia"/>
        </w:rPr>
        <w:t>无任何利益冲突。</w:t>
      </w:r>
      <w:r w:rsidR="0046016B">
        <w:rPr>
          <w:rFonts w:hint="eastAsia"/>
        </w:rPr>
        <w:t xml:space="preserve"> </w:t>
      </w:r>
    </w:p>
    <w:p w:rsidR="0046016B" w:rsidRDefault="0046016B" w:rsidP="00D71716">
      <w:pPr>
        <w:spacing w:line="360" w:lineRule="auto"/>
        <w:ind w:firstLine="437"/>
        <w:rPr>
          <w:sz w:val="24"/>
        </w:rPr>
      </w:pPr>
      <w:r>
        <w:rPr>
          <w:rFonts w:hint="eastAsia"/>
          <w:sz w:val="24"/>
        </w:rPr>
        <w:t xml:space="preserve">            </w:t>
      </w:r>
      <w:r w:rsidR="00731C53">
        <w:rPr>
          <w:rFonts w:hint="eastAsia"/>
          <w:sz w:val="24"/>
        </w:rPr>
        <w:t xml:space="preserve">                        </w:t>
      </w:r>
      <w:r w:rsidR="001279DC">
        <w:rPr>
          <w:rFonts w:hint="eastAsia"/>
          <w:sz w:val="24"/>
        </w:rPr>
        <w:t xml:space="preserve"> </w:t>
      </w:r>
      <w:r w:rsidR="00731C53">
        <w:rPr>
          <w:rFonts w:hint="eastAsia"/>
          <w:sz w:val="24"/>
        </w:rPr>
        <w:t>作者代表</w:t>
      </w:r>
      <w:r w:rsidR="001279DC">
        <w:rPr>
          <w:rFonts w:hint="eastAsia"/>
          <w:sz w:val="24"/>
        </w:rPr>
        <w:t>责任人</w:t>
      </w:r>
      <w:r>
        <w:rPr>
          <w:rFonts w:hint="eastAsia"/>
          <w:sz w:val="24"/>
        </w:rPr>
        <w:t>签字：</w:t>
      </w:r>
    </w:p>
    <w:p w:rsidR="00731C53" w:rsidRDefault="00731C53" w:rsidP="00D71716">
      <w:pPr>
        <w:spacing w:line="360" w:lineRule="auto"/>
        <w:ind w:firstLine="437"/>
        <w:rPr>
          <w:sz w:val="24"/>
        </w:rPr>
      </w:pPr>
      <w:r>
        <w:rPr>
          <w:rFonts w:hint="eastAsia"/>
          <w:sz w:val="24"/>
        </w:rPr>
        <w:t xml:space="preserve">       </w:t>
      </w:r>
      <w:r w:rsidR="00044622"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</w:rPr>
        <w:t>工作单位：</w:t>
      </w:r>
    </w:p>
    <w:p w:rsidR="00D71716" w:rsidRDefault="00731C53" w:rsidP="00D71716">
      <w:pPr>
        <w:spacing w:line="360" w:lineRule="auto"/>
        <w:ind w:firstLine="437"/>
        <w:rPr>
          <w:sz w:val="24"/>
        </w:rPr>
      </w:pPr>
      <w:r>
        <w:rPr>
          <w:rFonts w:hint="eastAsia"/>
          <w:sz w:val="24"/>
        </w:rPr>
        <w:t xml:space="preserve">       </w:t>
      </w:r>
      <w:r w:rsidR="00044622"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</w:rPr>
        <w:t>日期：</w:t>
      </w:r>
    </w:p>
    <w:p w:rsidR="00D71716" w:rsidRDefault="00D71716" w:rsidP="00D71716">
      <w:pPr>
        <w:spacing w:line="360" w:lineRule="auto"/>
        <w:ind w:firstLine="437"/>
        <w:rPr>
          <w:sz w:val="24"/>
        </w:rPr>
      </w:pPr>
    </w:p>
    <w:p w:rsidR="0062377F" w:rsidRPr="00D71716" w:rsidRDefault="0062377F"/>
    <w:sectPr w:rsidR="0062377F" w:rsidRPr="00D71716" w:rsidSect="00561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E7E" w:rsidRDefault="00A83E7E" w:rsidP="00D71716">
      <w:r>
        <w:separator/>
      </w:r>
    </w:p>
  </w:endnote>
  <w:endnote w:type="continuationSeparator" w:id="1">
    <w:p w:rsidR="00A83E7E" w:rsidRDefault="00A83E7E" w:rsidP="00D71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E7E" w:rsidRDefault="00A83E7E" w:rsidP="00D71716">
      <w:r>
        <w:separator/>
      </w:r>
    </w:p>
  </w:footnote>
  <w:footnote w:type="continuationSeparator" w:id="1">
    <w:p w:rsidR="00A83E7E" w:rsidRDefault="00A83E7E" w:rsidP="00D717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716"/>
    <w:rsid w:val="00044622"/>
    <w:rsid w:val="001279DC"/>
    <w:rsid w:val="002519A4"/>
    <w:rsid w:val="002E51AD"/>
    <w:rsid w:val="0046016B"/>
    <w:rsid w:val="00561DFB"/>
    <w:rsid w:val="0062377F"/>
    <w:rsid w:val="00731C53"/>
    <w:rsid w:val="009C5B63"/>
    <w:rsid w:val="00A83E7E"/>
    <w:rsid w:val="00D71716"/>
    <w:rsid w:val="00E0383D"/>
    <w:rsid w:val="00FF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1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17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1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1716"/>
    <w:rPr>
      <w:sz w:val="18"/>
      <w:szCs w:val="18"/>
    </w:rPr>
  </w:style>
  <w:style w:type="paragraph" w:styleId="a5">
    <w:name w:val="Normal (Web)"/>
    <w:basedOn w:val="a"/>
    <w:uiPriority w:val="99"/>
    <w:unhideWhenUsed/>
    <w:rsid w:val="00731C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潘雯</dc:creator>
  <cp:keywords/>
  <dc:description/>
  <cp:lastModifiedBy>潘雯</cp:lastModifiedBy>
  <cp:revision>11</cp:revision>
  <dcterms:created xsi:type="dcterms:W3CDTF">2019-06-19T08:32:00Z</dcterms:created>
  <dcterms:modified xsi:type="dcterms:W3CDTF">2019-06-20T05:20:00Z</dcterms:modified>
</cp:coreProperties>
</file>