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FBFF" w14:textId="77777777" w:rsidR="003E5004" w:rsidRPr="00EC2464" w:rsidRDefault="003E5004" w:rsidP="009506A6">
      <w:pPr>
        <w:jc w:val="center"/>
        <w:outlineLvl w:val="0"/>
        <w:rPr>
          <w:rFonts w:ascii="Times New Roman" w:hAnsi="Times New Roman" w:cs="Times New Roman"/>
          <w:b/>
          <w:sz w:val="24"/>
          <w:szCs w:val="24"/>
        </w:rPr>
      </w:pPr>
      <w:r w:rsidRPr="00EC2464">
        <w:rPr>
          <w:rFonts w:ascii="Times New Roman" w:hAnsi="Times New Roman" w:cs="Times New Roman"/>
          <w:b/>
          <w:sz w:val="24"/>
          <w:szCs w:val="24"/>
        </w:rPr>
        <w:t>Conflict of interest statement</w:t>
      </w:r>
    </w:p>
    <w:p w14:paraId="2B4159C7" w14:textId="77777777" w:rsidR="009506A6" w:rsidRDefault="009506A6" w:rsidP="003E5004">
      <w:pPr>
        <w:rPr>
          <w:rFonts w:ascii="Times New Roman" w:hAnsi="Times New Roman" w:cs="Times New Roman" w:hint="eastAsia"/>
          <w:sz w:val="24"/>
          <w:szCs w:val="24"/>
        </w:rPr>
      </w:pPr>
    </w:p>
    <w:p w14:paraId="051DEFC1" w14:textId="77777777" w:rsidR="007D4D5F" w:rsidRPr="00EC2464" w:rsidRDefault="003E5004" w:rsidP="003E5004">
      <w:pPr>
        <w:rPr>
          <w:rFonts w:ascii="Times New Roman" w:hAnsi="Times New Roman" w:cs="Times New Roman"/>
          <w:sz w:val="24"/>
          <w:szCs w:val="24"/>
        </w:rPr>
      </w:pPr>
      <w:bookmarkStart w:id="0" w:name="_GoBack"/>
      <w:bookmarkEnd w:id="0"/>
      <w:r w:rsidRPr="00EC2464">
        <w:rPr>
          <w:rFonts w:ascii="Times New Roman" w:hAnsi="Times New Roman" w:cs="Times New Roman"/>
          <w:sz w:val="24"/>
          <w:szCs w:val="24"/>
        </w:rPr>
        <w:t xml:space="preserve">The author must state all conflicts of interest that may be related to the institution or product mentioned in the manuscript or the results of the submitted study. Authors should also disclose conflicts of interest in </w:t>
      </w:r>
      <w:r w:rsidR="00EC2464">
        <w:rPr>
          <w:rFonts w:ascii="Times New Roman" w:hAnsi="Times New Roman" w:cs="Times New Roman"/>
          <w:sz w:val="24"/>
          <w:szCs w:val="24"/>
        </w:rPr>
        <w:t>simi</w:t>
      </w:r>
      <w:r w:rsidR="00EC2464">
        <w:rPr>
          <w:rFonts w:ascii="Times New Roman" w:hAnsi="Times New Roman" w:cs="Times New Roman" w:hint="eastAsia"/>
          <w:sz w:val="24"/>
          <w:szCs w:val="24"/>
        </w:rPr>
        <w:t xml:space="preserve">lar </w:t>
      </w:r>
      <w:r w:rsidRPr="00EC2464">
        <w:rPr>
          <w:rFonts w:ascii="Times New Roman" w:hAnsi="Times New Roman" w:cs="Times New Roman"/>
          <w:sz w:val="24"/>
          <w:szCs w:val="24"/>
        </w:rPr>
        <w:t xml:space="preserve">products that compete with the products mentioned in the manuscript. A conflict of interest may exist when the author (or the author's institution or employer) has an economic, personal, or affiliation that may influence (or bias the author) the author's decision, work, or manuscript. All authors must complete and submit a table of potential conflict of interest statements, and the statement is not related to the decision of the editorial department of </w:t>
      </w:r>
      <w:r w:rsidR="009506A6">
        <w:rPr>
          <w:rFonts w:ascii="Times New Roman" w:hAnsi="Times New Roman" w:cs="Times New Roman"/>
          <w:sz w:val="24"/>
          <w:szCs w:val="24"/>
        </w:rPr>
        <w:t>Chinese Journal of Public Health</w:t>
      </w:r>
      <w:r w:rsidRPr="00EC2464">
        <w:rPr>
          <w:rFonts w:ascii="Times New Roman" w:hAnsi="Times New Roman" w:cs="Times New Roman"/>
          <w:sz w:val="24"/>
          <w:szCs w:val="24"/>
        </w:rPr>
        <w:t>, which publishes the manuscript.</w:t>
      </w:r>
    </w:p>
    <w:sectPr w:rsidR="007D4D5F" w:rsidRPr="00EC2464" w:rsidSect="00AE0F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DE295" w14:textId="77777777" w:rsidR="004B0291" w:rsidRDefault="004B0291" w:rsidP="009D11A2">
      <w:r>
        <w:separator/>
      </w:r>
    </w:p>
  </w:endnote>
  <w:endnote w:type="continuationSeparator" w:id="0">
    <w:p w14:paraId="53EAA179" w14:textId="77777777" w:rsidR="004B0291" w:rsidRDefault="004B0291" w:rsidP="009D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7F9F" w14:textId="77777777" w:rsidR="004B0291" w:rsidRDefault="004B0291" w:rsidP="009D11A2">
      <w:r>
        <w:separator/>
      </w:r>
    </w:p>
  </w:footnote>
  <w:footnote w:type="continuationSeparator" w:id="0">
    <w:p w14:paraId="016E9C25" w14:textId="77777777" w:rsidR="004B0291" w:rsidRDefault="004B0291" w:rsidP="009D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11A2"/>
    <w:rsid w:val="002A20B4"/>
    <w:rsid w:val="003E5004"/>
    <w:rsid w:val="004B0291"/>
    <w:rsid w:val="007D4D5F"/>
    <w:rsid w:val="007E66C6"/>
    <w:rsid w:val="00884C13"/>
    <w:rsid w:val="00934036"/>
    <w:rsid w:val="009506A6"/>
    <w:rsid w:val="009676F3"/>
    <w:rsid w:val="00990CA3"/>
    <w:rsid w:val="009D11A2"/>
    <w:rsid w:val="00A32744"/>
    <w:rsid w:val="00A35BE5"/>
    <w:rsid w:val="00A947A1"/>
    <w:rsid w:val="00AE0FAA"/>
    <w:rsid w:val="00CD7FF3"/>
    <w:rsid w:val="00CE0F80"/>
    <w:rsid w:val="00D07665"/>
    <w:rsid w:val="00EC246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7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E0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11A2"/>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9D11A2"/>
    <w:rPr>
      <w:sz w:val="18"/>
      <w:szCs w:val="18"/>
    </w:rPr>
  </w:style>
  <w:style w:type="paragraph" w:styleId="a5">
    <w:name w:val="footer"/>
    <w:basedOn w:val="a"/>
    <w:link w:val="a6"/>
    <w:uiPriority w:val="99"/>
    <w:semiHidden/>
    <w:unhideWhenUsed/>
    <w:rsid w:val="009D11A2"/>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9D11A2"/>
    <w:rPr>
      <w:sz w:val="18"/>
      <w:szCs w:val="18"/>
    </w:rPr>
  </w:style>
  <w:style w:type="paragraph" w:styleId="a7">
    <w:name w:val="Normal (Web)"/>
    <w:basedOn w:val="a"/>
    <w:uiPriority w:val="99"/>
    <w:semiHidden/>
    <w:unhideWhenUsed/>
    <w:rsid w:val="009D11A2"/>
    <w:pPr>
      <w:widowControl/>
      <w:spacing w:before="100" w:beforeAutospacing="1" w:after="100" w:afterAutospacing="1"/>
      <w:jc w:val="left"/>
    </w:pPr>
    <w:rPr>
      <w:rFonts w:ascii="SimSun" w:eastAsia="SimSun" w:hAnsi="SimSun" w:cs="SimSun"/>
      <w:kern w:val="0"/>
      <w:sz w:val="24"/>
      <w:szCs w:val="24"/>
    </w:rPr>
  </w:style>
  <w:style w:type="paragraph" w:styleId="a8">
    <w:name w:val="Document Map"/>
    <w:basedOn w:val="a"/>
    <w:link w:val="a9"/>
    <w:uiPriority w:val="99"/>
    <w:semiHidden/>
    <w:unhideWhenUsed/>
    <w:rsid w:val="009506A6"/>
    <w:rPr>
      <w:rFonts w:ascii="宋体" w:eastAsia="宋体"/>
      <w:sz w:val="24"/>
      <w:szCs w:val="24"/>
    </w:rPr>
  </w:style>
  <w:style w:type="character" w:customStyle="1" w:styleId="a9">
    <w:name w:val="文档结构图字符"/>
    <w:basedOn w:val="a0"/>
    <w:link w:val="a8"/>
    <w:uiPriority w:val="99"/>
    <w:semiHidden/>
    <w:rsid w:val="009506A6"/>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Macintosh Word</Application>
  <DocSecurity>0</DocSecurity>
  <Lines>5</Lines>
  <Paragraphs>1</Paragraphs>
  <ScaleCrop>false</ScaleCrop>
  <Company>Microsoft</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潘雯</dc:creator>
  <cp:lastModifiedBy>admin</cp:lastModifiedBy>
  <cp:revision>2</cp:revision>
  <dcterms:created xsi:type="dcterms:W3CDTF">2019-11-26T02:31:00Z</dcterms:created>
  <dcterms:modified xsi:type="dcterms:W3CDTF">2019-11-26T02:31:00Z</dcterms:modified>
</cp:coreProperties>
</file>