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4" w:rsidRDefault="00057D04">
      <w:pPr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            </w:t>
      </w:r>
      <w:r w:rsidRPr="00057D04">
        <w:rPr>
          <w:rFonts w:asciiTheme="minorEastAsia" w:hAnsiTheme="minorEastAsia" w:hint="eastAsia"/>
          <w:sz w:val="30"/>
          <w:szCs w:val="30"/>
        </w:rPr>
        <w:t xml:space="preserve">  《中国公共卫生》杂志审稿流程</w:t>
      </w:r>
    </w:p>
    <w:p w:rsidR="00057D04" w:rsidRPr="00057D04" w:rsidRDefault="003760C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left:0;text-align:left;margin-left:189.75pt;margin-top:477.3pt;width:17.25pt;height:15.75pt;flip:x;z-index:25170022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00" style="position:absolute;left:0;text-align:left;margin-left:-52.5pt;margin-top:493.05pt;width:125.25pt;height:44.25pt;z-index:251708416">
            <v:textbox style="mso-next-textbox:#_x0000_s2100">
              <w:txbxContent>
                <w:p w:rsidR="00A03A4A" w:rsidRPr="00A15CA3" w:rsidRDefault="007A2E65" w:rsidP="00623F97">
                  <w:pPr>
                    <w:jc w:val="center"/>
                    <w:rPr>
                      <w:b/>
                      <w:color w:val="FF0000"/>
                      <w:highlight w:val="cyan"/>
                    </w:rPr>
                  </w:pP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</w:t>
                  </w:r>
                  <w:r w:rsidR="00A03A4A"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系统上传</w:t>
                  </w:r>
                </w:p>
                <w:p w:rsidR="007A2E65" w:rsidRPr="007A2E65" w:rsidRDefault="007A2E65" w:rsidP="00623F97">
                  <w:pPr>
                    <w:jc w:val="center"/>
                    <w:rPr>
                      <w:b/>
                      <w:color w:val="FF0000"/>
                    </w:rPr>
                  </w:pP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优先数字出版授权书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125" type="#_x0000_t13" style="position:absolute;left:0;text-align:left;margin-left:72.75pt;margin-top:511.4pt;width:27.75pt;height:7.15pt;z-index:251729920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06" type="#_x0000_t13" style="position:absolute;left:0;text-align:left;margin-left:128.25pt;margin-top:354.95pt;width:35.25pt;height:12.5pt;z-index:251713536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14" style="position:absolute;left:0;text-align:left;margin-left:339.75pt;margin-top:666.3pt;width:117.75pt;height:24.75pt;z-index:251721728">
            <v:textbox style="mso-next-textbox:#_x0000_s2114">
              <w:txbxContent>
                <w:p w:rsidR="007F5A0D" w:rsidRPr="007A2E65" w:rsidRDefault="007F5A0D" w:rsidP="007F5A0D">
                  <w:pPr>
                    <w:rPr>
                      <w:b/>
                      <w:color w:val="FF0000"/>
                    </w:rPr>
                  </w:pP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作者请关注订单物流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73" style="position:absolute;left:0;text-align:left;margin-left:150.65pt;margin-top:666.3pt;width:152.25pt;height:23.25pt;z-index:251681792">
            <v:textbox style="mso-next-textbox:#_x0000_s2073">
              <w:txbxContent>
                <w:p w:rsidR="00766621" w:rsidRDefault="00766621" w:rsidP="00766621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刊发</w:t>
                  </w:r>
                  <w:r w:rsidR="00A22FF4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邮寄杂志及稿酬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09" type="#_x0000_t13" style="position:absolute;left:0;text-align:left;margin-left:96pt;margin-top:673.8pt;width:42pt;height:7.15pt;z-index:251716608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24" type="#_x0000_t32" style="position:absolute;left:0;text-align:left;margin-left:221.1pt;margin-top:654.7pt;width:.1pt;height:11.25pt;flip:x;z-index:25172889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23" style="position:absolute;left:0;text-align:left;margin-left:149.9pt;margin-top:630.7pt;width:156pt;height:24pt;z-index:251727872">
            <v:textbox style="mso-next-textbox:#_x0000_s2123">
              <w:txbxContent>
                <w:p w:rsidR="00C36994" w:rsidRDefault="00C36994" w:rsidP="00C3699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常务副主编通读校对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98" type="#_x0000_t32" style="position:absolute;left:0;text-align:left;margin-left:221.25pt;margin-top:619.45pt;width:.1pt;height:11.25pt;flip:x;z-index:25170636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03" style="position:absolute;left:0;text-align:left;margin-left:-72.75pt;margin-top:666.3pt;width:152.25pt;height:24.75pt;z-index:251711488">
            <v:textbox>
              <w:txbxContent>
                <w:p w:rsidR="007A2E65" w:rsidRPr="007A2E65" w:rsidRDefault="007A2E65" w:rsidP="007A2E65">
                  <w:pPr>
                    <w:rPr>
                      <w:b/>
                      <w:color w:val="FF0000"/>
                    </w:rPr>
                  </w:pP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作者系统填写杂志邮寄地址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110" type="#_x0000_t66" style="position:absolute;left:0;text-align:left;margin-left:302.15pt;margin-top:673.8pt;width:26.15pt;height:7.15pt;z-index:251717632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71" style="position:absolute;left:0;text-align:left;margin-left:149.9pt;margin-top:590.55pt;width:156pt;height:24pt;z-index:251679744">
            <v:textbox>
              <w:txbxContent>
                <w:p w:rsidR="003E7268" w:rsidRDefault="003E7268" w:rsidP="003E7268">
                  <w:r>
                    <w:rPr>
                      <w:rFonts w:hint="eastAsia"/>
                    </w:rPr>
                    <w:t xml:space="preserve">    </w:t>
                  </w:r>
                  <w:r w:rsidR="00766621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组稿待排</w:t>
                  </w:r>
                  <w:r w:rsidR="00766621">
                    <w:rPr>
                      <w:rFonts w:hint="eastAsia"/>
                    </w:rPr>
                    <w:t>期次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97" type="#_x0000_t32" style="position:absolute;left:0;text-align:left;margin-left:221.45pt;margin-top:567.3pt;width:.1pt;height:23.25pt;flip:x;z-index:25170534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20" style="position:absolute;left:0;text-align:left;margin-left:155.9pt;margin-top:554.55pt;width:146.25pt;height:21pt;z-index:251725824">
            <v:textbox>
              <w:txbxContent>
                <w:p w:rsidR="00764C58" w:rsidRDefault="00086D83" w:rsidP="00764C5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网络首发优先数字出版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122" type="#_x0000_t87" style="position:absolute;left:0;text-align:left;margin-left:214.45pt;margin-top:487.25pt;width:24.75pt;height:109.9pt;rotation:270;z-index:251726848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19" type="#_x0000_t32" style="position:absolute;left:0;text-align:left;margin-left:229.35pt;margin-top:477.3pt;width:16.65pt;height:15.75pt;z-index:25172480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9" style="position:absolute;left:0;text-align:left;margin-left:233.9pt;margin-top:499.05pt;width:134.25pt;height:30.75pt;z-index:251677696">
            <v:textbox style="mso-next-textbox:#_x0000_s2069">
              <w:txbxContent>
                <w:p w:rsidR="003E7268" w:rsidRDefault="003E7268" w:rsidP="003E7268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责任编辑第二次校对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70" style="position:absolute;left:0;text-align:left;margin-left:100.5pt;margin-top:499.05pt;width:106.5pt;height:30.75pt;z-index:251678720">
            <v:textbox style="mso-next-textbox:#_x0000_s2070">
              <w:txbxContent>
                <w:p w:rsidR="003E7268" w:rsidRDefault="00764C58" w:rsidP="003E7268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作者第二次校对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8" style="position:absolute;left:0;text-align:left;margin-left:135pt;margin-top:393.6pt;width:185.15pt;height:30.75pt;z-index:251676672">
            <v:textbox>
              <w:txbxContent>
                <w:p w:rsidR="003E7268" w:rsidRDefault="003E7268" w:rsidP="003E7268">
                  <w:r>
                    <w:rPr>
                      <w:rFonts w:hint="eastAsia"/>
                    </w:rPr>
                    <w:t xml:space="preserve"> </w:t>
                  </w:r>
                  <w:r w:rsidR="00766621">
                    <w:rPr>
                      <w:rFonts w:hint="eastAsia"/>
                    </w:rPr>
                    <w:t xml:space="preserve"> </w:t>
                  </w:r>
                  <w:r w:rsidR="00C15DFE">
                    <w:rPr>
                      <w:rFonts w:hint="eastAsia"/>
                    </w:rPr>
                    <w:t>责任编辑第一次校对及</w:t>
                  </w:r>
                  <w:r w:rsidR="00C15DFE">
                    <w:rPr>
                      <w:rFonts w:hint="eastAsia"/>
                    </w:rPr>
                    <w:t>DOI</w:t>
                  </w:r>
                  <w:r w:rsidR="00C15DFE">
                    <w:rPr>
                      <w:rFonts w:hint="eastAsia"/>
                    </w:rPr>
                    <w:t>注册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02" style="position:absolute;left:0;text-align:left;margin-left:-64.5pt;margin-top:439.8pt;width:175.5pt;height:29.25pt;z-index:251710464">
            <v:textbox>
              <w:txbxContent>
                <w:p w:rsidR="007A2E65" w:rsidRPr="007A2E65" w:rsidRDefault="007A2E65" w:rsidP="007A2E65">
                  <w:pPr>
                    <w:rPr>
                      <w:b/>
                      <w:color w:val="FF0000"/>
                    </w:rPr>
                  </w:pPr>
                  <w:r w:rsidRPr="007A2E65">
                    <w:rPr>
                      <w:rFonts w:hint="eastAsia"/>
                      <w:color w:val="FF0000"/>
                    </w:rPr>
                    <w:t xml:space="preserve"> </w:t>
                  </w: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作者采编系统填写电子发票信息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07" type="#_x0000_t13" style="position:absolute;left:0;text-align:left;margin-left:117pt;margin-top:452.15pt;width:33.65pt;height:7.15pt;z-index:251714560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99" style="position:absolute;left:0;text-align:left;margin-left:311.25pt;margin-top:344.55pt;width:123.75pt;height:30.75pt;z-index:251707392">
            <v:textbox>
              <w:txbxContent>
                <w:p w:rsidR="007A2E65" w:rsidRPr="007A2E65" w:rsidRDefault="007A2E65" w:rsidP="007A2E65">
                  <w:pPr>
                    <w:rPr>
                      <w:b/>
                      <w:color w:val="FF0000"/>
                    </w:rPr>
                  </w:pPr>
                  <w:r w:rsidRPr="00623F97">
                    <w:rPr>
                      <w:rFonts w:hint="eastAsia"/>
                      <w:b/>
                      <w:color w:val="FF0000"/>
                      <w:highlight w:val="cyan"/>
                    </w:rPr>
                    <w:t>作者</w:t>
                  </w:r>
                  <w:r w:rsidR="00A03A4A" w:rsidRPr="00623F97">
                    <w:rPr>
                      <w:rFonts w:hint="eastAsia"/>
                      <w:b/>
                      <w:color w:val="FF0000"/>
                      <w:highlight w:val="cyan"/>
                    </w:rPr>
                    <w:t>系统上传</w:t>
                  </w:r>
                  <w:r w:rsidRPr="00623F97">
                    <w:rPr>
                      <w:rFonts w:hint="eastAsia"/>
                      <w:b/>
                      <w:color w:val="FF0000"/>
                      <w:highlight w:val="cyan"/>
                    </w:rPr>
                    <w:t>版权协议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08" type="#_x0000_t13" style="position:absolute;left:0;text-align:left;margin-left:275.25pt;margin-top:349.8pt;width:36pt;height:12.4pt;flip:x;z-index:251715584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01" style="position:absolute;left:0;text-align:left;margin-left:-2.25pt;margin-top:344.55pt;width:130.5pt;height:37.5pt;z-index:251709440">
            <v:textbox>
              <w:txbxContent>
                <w:p w:rsidR="007A2E65" w:rsidRPr="00A15CA3" w:rsidRDefault="007A2E65" w:rsidP="007A2E65">
                  <w:pPr>
                    <w:rPr>
                      <w:b/>
                      <w:color w:val="FF0000"/>
                      <w:highlight w:val="cyan"/>
                    </w:rPr>
                  </w:pPr>
                  <w:r w:rsidRPr="007A2E65">
                    <w:rPr>
                      <w:rFonts w:hint="eastAsia"/>
                      <w:color w:val="FF0000"/>
                    </w:rPr>
                    <w:t xml:space="preserve"> </w:t>
                  </w: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</w:t>
                  </w:r>
                  <w:r w:rsidR="00A03A4A"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上传</w:t>
                  </w: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校对确认书及</w:t>
                  </w:r>
                </w:p>
                <w:p w:rsidR="007A2E65" w:rsidRPr="007A2E65" w:rsidRDefault="007A2E65" w:rsidP="007A2E65">
                  <w:pPr>
                    <w:rPr>
                      <w:b/>
                      <w:color w:val="FF0000"/>
                    </w:rPr>
                  </w:pP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 xml:space="preserve"> </w:t>
                  </w:r>
                  <w:r w:rsidRPr="00A15CA3">
                    <w:rPr>
                      <w:rFonts w:hint="eastAsia"/>
                      <w:b/>
                      <w:color w:val="FF0000"/>
                      <w:highlight w:val="cyan"/>
                    </w:rPr>
                    <w:t>作者贡献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91" type="#_x0000_t32" style="position:absolute;left:0;text-align:left;margin-left:217.35pt;margin-top:424.35pt;width:.1pt;height:18.45pt;flip:x;z-index:25169920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7" style="position:absolute;left:0;text-align:left;margin-left:150.65pt;margin-top:442.8pt;width:130.5pt;height:30.75pt;z-index:251675648">
            <v:textbox>
              <w:txbxContent>
                <w:p w:rsidR="003E7268" w:rsidRDefault="00766621" w:rsidP="003E7268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主编签发</w:t>
                  </w:r>
                  <w:r w:rsidR="003E7268">
                    <w:rPr>
                      <w:rFonts w:hint="eastAsia"/>
                    </w:rPr>
                    <w:t>发版面费通知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6" style="position:absolute;left:0;text-align:left;margin-left:163.5pt;margin-top:344.55pt;width:110.25pt;height:30.75pt;z-index:251674624">
            <v:textbox>
              <w:txbxContent>
                <w:p w:rsidR="003E7268" w:rsidRDefault="003E7268" w:rsidP="003E7268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作者</w:t>
                  </w:r>
                  <w:r w:rsidR="00766621">
                    <w:rPr>
                      <w:rFonts w:hint="eastAsia"/>
                    </w:rPr>
                    <w:t>第一</w:t>
                  </w:r>
                  <w:r>
                    <w:rPr>
                      <w:rFonts w:hint="eastAsia"/>
                    </w:rPr>
                    <w:t>校对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5" style="position:absolute;left:0;text-align:left;margin-left:-2.25pt;margin-top:63.3pt;width:137.25pt;height:41.25pt;z-index:251663360">
            <v:textbox style="mso-next-textbox:#_x0000_s2055">
              <w:txbxContent>
                <w:p w:rsidR="00057D04" w:rsidRPr="007A2E65" w:rsidRDefault="00766621" w:rsidP="00057D04">
                  <w:pPr>
                    <w:rPr>
                      <w:b/>
                      <w:color w:val="FF0000"/>
                    </w:rPr>
                  </w:pPr>
                  <w:r w:rsidRPr="00D61921">
                    <w:rPr>
                      <w:rFonts w:hint="eastAsia"/>
                      <w:b/>
                      <w:color w:val="FF0000"/>
                      <w:highlight w:val="cyan"/>
                    </w:rPr>
                    <w:t>作者</w:t>
                  </w:r>
                  <w:r w:rsidR="00A03A4A" w:rsidRPr="00D61921">
                    <w:rPr>
                      <w:rFonts w:hint="eastAsia"/>
                      <w:b/>
                      <w:color w:val="FF0000"/>
                      <w:highlight w:val="cyan"/>
                    </w:rPr>
                    <w:t>系统上传</w:t>
                  </w:r>
                  <w:r w:rsidR="00057D04" w:rsidRPr="00D61921">
                    <w:rPr>
                      <w:rFonts w:hint="eastAsia"/>
                      <w:b/>
                      <w:color w:val="FF0000"/>
                      <w:highlight w:val="cyan"/>
                    </w:rPr>
                    <w:t>单位介绍信</w:t>
                  </w:r>
                  <w:r w:rsidR="00D61921" w:rsidRPr="00D61921">
                    <w:rPr>
                      <w:rFonts w:hint="eastAsia"/>
                      <w:b/>
                      <w:color w:val="FF0000"/>
                      <w:highlight w:val="cyan"/>
                    </w:rPr>
                    <w:t>及基金证明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15" type="#_x0000_t32" style="position:absolute;left:0;text-align:left;margin-left:281.15pt;margin-top:174.3pt;width:21pt;height:0;z-index:251722752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117" style="position:absolute;left:0;text-align:left;margin-left:305.9pt;margin-top:160.8pt;width:110.25pt;height:30.75pt;z-index:251723776">
            <v:textbox style="mso-next-textbox:#_x0000_s2117">
              <w:txbxContent>
                <w:p w:rsidR="007F5A0D" w:rsidRDefault="007F5A0D" w:rsidP="007F5A0D">
                  <w:r>
                    <w:rPr>
                      <w:rFonts w:hint="eastAsia"/>
                    </w:rPr>
                    <w:t>数据及参考文献核对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12" type="#_x0000_t34" style="position:absolute;left:0;text-align:left;margin-left:90pt;margin-top:238.8pt;width:73.5pt;height:31.5pt;z-index:251719680" o:connectortype="elbow" adj=",-234514,-52898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7" type="#_x0000_t32" style="position:absolute;left:0;text-align:left;margin-left:279pt;margin-top:219.35pt;width:28.5pt;height:0;z-index:25169510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11" type="#_x0000_t32" style="position:absolute;left:0;text-align:left;margin-left:135.75pt;margin-top:223.75pt;width:33.75pt;height:.05pt;flip:x;z-index:25171865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105" type="#_x0000_t13" style="position:absolute;left:0;text-align:left;margin-left:138pt;margin-top:69.65pt;width:28.5pt;height:7.15pt;z-index:251712512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90" type="#_x0000_t32" style="position:absolute;left:0;text-align:left;margin-left:217.45pt;margin-top:374.85pt;width:.1pt;height:18.45pt;flip:x;z-index:25169817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9" type="#_x0000_t32" style="position:absolute;left:0;text-align:left;margin-left:217.55pt;margin-top:332.1pt;width:0;height:12.45pt;z-index:251697152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8" type="#_x0000_t32" style="position:absolute;left:0;text-align:left;margin-left:217.45pt;margin-top:287.55pt;width:0;height:12.45pt;z-index:25169612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6" type="#_x0000_t32" style="position:absolute;left:0;text-align:left;margin-left:282.75pt;margin-top:121.8pt;width:23.25pt;height:.05pt;z-index:25169408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5" type="#_x0000_t32" style="position:absolute;left:0;text-align:left;margin-left:217.55pt;margin-top:238.8pt;width:0;height:18pt;flip:y;z-index:251693056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4" type="#_x0000_t32" style="position:absolute;left:0;text-align:left;margin-left:221.2pt;margin-top:141.6pt;width:.05pt;height:16.5pt;flip:y;z-index:251692032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2" type="#_x0000_t32" style="position:absolute;left:0;text-align:left;margin-left:221.25pt;margin-top:98.4pt;width:0;height:12.45pt;z-index:25169100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1" type="#_x0000_t32" style="position:absolute;left:0;text-align:left;margin-left:217.45pt;margin-top:45.6pt;width:0;height:12.45pt;z-index:25168998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80" type="#_x0000_t32" style="position:absolute;left:0;text-align:left;margin-left:278.25pt;margin-top:26.55pt;width:28.5pt;height:.75pt;z-index:25168896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79" type="#_x0000_t32" style="position:absolute;left:0;text-align:left;margin-left:146.25pt;margin-top:31.05pt;width:28.5pt;height:.75pt;z-index:25168793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78" type="#_x0000_t32" style="position:absolute;left:0;text-align:left;margin-left:28.5pt;margin-top:31.8pt;width:28.5pt;height:.75pt;z-index:251686912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77" type="#_x0000_t32" style="position:absolute;left:0;text-align:left;margin-left:217.45pt;margin-top:191.55pt;width:.05pt;height:16.5pt;flip:y;z-index:251685888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2076" type="#_x0000_t32" style="position:absolute;left:0;text-align:left;margin-left:279.75pt;margin-top:270.3pt;width:31.5pt;height:.75pt;flip:y;z-index:251684864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75" style="position:absolute;left:0;text-align:left;margin-left:311.25pt;margin-top:256.8pt;width:110.25pt;height:30.75pt;z-index:251683840">
            <v:textbox>
              <w:txbxContent>
                <w:p w:rsidR="00766621" w:rsidRDefault="00766621" w:rsidP="00766621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稿件退修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2" style="position:absolute;left:0;text-align:left;margin-left:169.5pt;margin-top:256.8pt;width:110.25pt;height:28.5pt;z-index:251670528">
            <v:textbox>
              <w:txbxContent>
                <w:p w:rsidR="006E6C74" w:rsidRDefault="006E6C74" w:rsidP="006E6C74">
                  <w:r>
                    <w:rPr>
                      <w:rFonts w:hint="eastAsia"/>
                    </w:rPr>
                    <w:t xml:space="preserve">     </w:t>
                  </w:r>
                  <w:r w:rsidR="00AB3E35">
                    <w:rPr>
                      <w:rFonts w:hint="eastAsia"/>
                    </w:rPr>
                    <w:t>英文修改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4" style="position:absolute;left:0;text-align:left;margin-left:169.5pt;margin-top:299.55pt;width:110.25pt;height:30.75pt;z-index:251672576">
            <v:textbox>
              <w:txbxContent>
                <w:p w:rsidR="00AB3E35" w:rsidRDefault="00AB3E35" w:rsidP="00AB3E35">
                  <w:r>
                    <w:rPr>
                      <w:rFonts w:hint="eastAsia"/>
                    </w:rPr>
                    <w:t xml:space="preserve">    </w:t>
                  </w:r>
                  <w:r w:rsidR="003E7268">
                    <w:rPr>
                      <w:rFonts w:hint="eastAsia"/>
                    </w:rPr>
                    <w:t>录用</w:t>
                  </w:r>
                  <w:r>
                    <w:rPr>
                      <w:rFonts w:hint="eastAsia"/>
                    </w:rPr>
                    <w:t>排版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74" style="position:absolute;left:0;text-align:left;margin-left:24.75pt;margin-top:208.05pt;width:110.25pt;height:30.75pt;z-index:251682816">
            <v:textbox>
              <w:txbxContent>
                <w:p w:rsidR="00766621" w:rsidRDefault="00766621" w:rsidP="00766621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录用至增刊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1" style="position:absolute;left:0;text-align:left;margin-left:311.25pt;margin-top:208.05pt;width:110.25pt;height:30.75pt;z-index:251669504">
            <v:textbox>
              <w:txbxContent>
                <w:p w:rsidR="006E6C74" w:rsidRDefault="006E6C74" w:rsidP="006E6C7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稿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60" style="position:absolute;left:0;text-align:left;margin-left:306pt;margin-top:110.85pt;width:100.5pt;height:30.75pt;z-index:251668480">
            <v:textbox>
              <w:txbxContent>
                <w:p w:rsidR="006E6C74" w:rsidRDefault="006E6C74" w:rsidP="006E6C7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稿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9" style="position:absolute;left:0;text-align:left;margin-left:169.5pt;margin-top:208.05pt;width:110.25pt;height:30.75pt;z-index:251667456">
            <v:textbox>
              <w:txbxContent>
                <w:p w:rsidR="006E6C74" w:rsidRDefault="006E6C74" w:rsidP="006E6C74">
                  <w:r>
                    <w:rPr>
                      <w:rFonts w:hint="eastAsia"/>
                    </w:rPr>
                    <w:t xml:space="preserve">  </w:t>
                  </w:r>
                  <w:r w:rsidR="0076662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修回稿复审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8" style="position:absolute;left:0;text-align:left;margin-left:169.5pt;margin-top:160.8pt;width:110.25pt;height:30.75pt;z-index:251666432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稿件退修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7" style="position:absolute;left:0;text-align:left;margin-left:169.5pt;margin-top:110.85pt;width:110.25pt;height:30.75pt;z-index:251665408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专家外审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4" style="position:absolute;left:0;text-align:left;margin-left:169.5pt;margin-top:63.3pt;width:110.25pt;height:30.75pt;z-index:251662336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</w:t>
                  </w:r>
                  <w:r w:rsidR="00A03A4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栏目</w:t>
                  </w:r>
                  <w:r w:rsidR="00D84F9C">
                    <w:rPr>
                      <w:rFonts w:hint="eastAsia"/>
                    </w:rPr>
                    <w:t>责任</w:t>
                  </w:r>
                  <w:r w:rsidR="00A03A4A">
                    <w:rPr>
                      <w:rFonts w:hint="eastAsia"/>
                    </w:rPr>
                    <w:t>编辑审理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3" style="position:absolute;left:0;text-align:left;margin-left:306.75pt;margin-top:14.85pt;width:95.25pt;height:30.75pt;z-index:251661312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稿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2" style="position:absolute;left:0;text-align:left;margin-left:174.75pt;margin-top:14.85pt;width:100.5pt;height:30.75pt;z-index:251660288">
            <v:textbox>
              <w:txbxContent>
                <w:p w:rsidR="00057D04" w:rsidRDefault="00057D04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主编初审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1" style="position:absolute;left:0;text-align:left;margin-left:57pt;margin-top:14.85pt;width:87pt;height:30.75pt;z-index:251659264">
            <v:textbox>
              <w:txbxContent>
                <w:p w:rsidR="00057D04" w:rsidRDefault="00057D04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稿件查重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2050" style="position:absolute;left:0;text-align:left;margin-left:-58.5pt;margin-top:14.85pt;width:87pt;height:30.75pt;z-index:251658240">
            <v:textbox>
              <w:txbxContent>
                <w:p w:rsidR="00057D04" w:rsidRDefault="00057D04">
                  <w:r>
                    <w:rPr>
                      <w:rFonts w:hint="eastAsia"/>
                    </w:rPr>
                    <w:t>系统投稿</w:t>
                  </w:r>
                  <w:r w:rsidR="00D84F9C">
                    <w:rPr>
                      <w:rFonts w:hint="eastAsia"/>
                    </w:rPr>
                    <w:t>成功</w:t>
                  </w:r>
                </w:p>
              </w:txbxContent>
            </v:textbox>
          </v:rect>
        </w:pict>
      </w:r>
    </w:p>
    <w:sectPr w:rsidR="00057D04" w:rsidRPr="00057D04" w:rsidSect="005B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03" w:rsidRDefault="00DA0403" w:rsidP="00057D04">
      <w:r>
        <w:separator/>
      </w:r>
    </w:p>
  </w:endnote>
  <w:endnote w:type="continuationSeparator" w:id="1">
    <w:p w:rsidR="00DA0403" w:rsidRDefault="00DA0403" w:rsidP="0005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03" w:rsidRDefault="00DA0403" w:rsidP="00057D04">
      <w:r>
        <w:separator/>
      </w:r>
    </w:p>
  </w:footnote>
  <w:footnote w:type="continuationSeparator" w:id="1">
    <w:p w:rsidR="00DA0403" w:rsidRDefault="00DA0403" w:rsidP="0005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D04"/>
    <w:rsid w:val="00057D04"/>
    <w:rsid w:val="00063860"/>
    <w:rsid w:val="00086D83"/>
    <w:rsid w:val="002B2A90"/>
    <w:rsid w:val="003265D0"/>
    <w:rsid w:val="00360867"/>
    <w:rsid w:val="003760C4"/>
    <w:rsid w:val="003C71F6"/>
    <w:rsid w:val="003E7268"/>
    <w:rsid w:val="00480B2D"/>
    <w:rsid w:val="004A1151"/>
    <w:rsid w:val="005B1E3F"/>
    <w:rsid w:val="00623F97"/>
    <w:rsid w:val="00642969"/>
    <w:rsid w:val="006673F0"/>
    <w:rsid w:val="006E6C74"/>
    <w:rsid w:val="00764C58"/>
    <w:rsid w:val="00766621"/>
    <w:rsid w:val="007A2E65"/>
    <w:rsid w:val="007F5A0D"/>
    <w:rsid w:val="00840730"/>
    <w:rsid w:val="008C5F84"/>
    <w:rsid w:val="00A03A4A"/>
    <w:rsid w:val="00A15CA3"/>
    <w:rsid w:val="00A22FF4"/>
    <w:rsid w:val="00AB3E35"/>
    <w:rsid w:val="00B80814"/>
    <w:rsid w:val="00BF0AC5"/>
    <w:rsid w:val="00C15DFE"/>
    <w:rsid w:val="00C36994"/>
    <w:rsid w:val="00C56CE2"/>
    <w:rsid w:val="00D61921"/>
    <w:rsid w:val="00D84F9C"/>
    <w:rsid w:val="00DA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2"/>
      <o:rules v:ext="edit">
        <o:r id="V:Rule24" type="connector" idref="#_x0000_s2082"/>
        <o:r id="V:Rule25" type="connector" idref="#_x0000_s2119"/>
        <o:r id="V:Rule26" type="connector" idref="#_x0000_s2079"/>
        <o:r id="V:Rule27" type="connector" idref="#_x0000_s2080"/>
        <o:r id="V:Rule28" type="connector" idref="#_x0000_s2090"/>
        <o:r id="V:Rule29" type="connector" idref="#_x0000_s2124"/>
        <o:r id="V:Rule30" type="connector" idref="#_x0000_s2076"/>
        <o:r id="V:Rule31" type="connector" idref="#_x0000_s2111"/>
        <o:r id="V:Rule32" type="connector" idref="#_x0000_s2115"/>
        <o:r id="V:Rule33" type="connector" idref="#_x0000_s2085"/>
        <o:r id="V:Rule34" type="connector" idref="#_x0000_s2077"/>
        <o:r id="V:Rule35" type="connector" idref="#_x0000_s2087"/>
        <o:r id="V:Rule36" type="connector" idref="#_x0000_s2081"/>
        <o:r id="V:Rule37" type="connector" idref="#_x0000_s2112"/>
        <o:r id="V:Rule38" type="connector" idref="#_x0000_s2078"/>
        <o:r id="V:Rule39" type="connector" idref="#_x0000_s2084"/>
        <o:r id="V:Rule40" type="connector" idref="#_x0000_s2091"/>
        <o:r id="V:Rule41" type="connector" idref="#_x0000_s2089"/>
        <o:r id="V:Rule42" type="connector" idref="#_x0000_s2088"/>
        <o:r id="V:Rule43" type="connector" idref="#_x0000_s2092"/>
        <o:r id="V:Rule44" type="connector" idref="#_x0000_s2097"/>
        <o:r id="V:Rule45" type="connector" idref="#_x0000_s2086"/>
        <o:r id="V:Rule46" type="connector" idref="#_x0000_s2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D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3DF0-7C74-45E9-972C-ACAC2B2F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潘雯</dc:creator>
  <cp:keywords/>
  <dc:description/>
  <cp:lastModifiedBy>潘雯</cp:lastModifiedBy>
  <cp:revision>22</cp:revision>
  <dcterms:created xsi:type="dcterms:W3CDTF">2019-06-20T03:13:00Z</dcterms:created>
  <dcterms:modified xsi:type="dcterms:W3CDTF">2019-08-02T08:50:00Z</dcterms:modified>
</cp:coreProperties>
</file>